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274" w:rsidRDefault="009A4274" w:rsidP="00EC499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A4274" w:rsidRDefault="009A4274" w:rsidP="00EC499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71F6" w:rsidRDefault="00EC4991" w:rsidP="00EC499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Avoiding Fragments and Run </w:t>
      </w:r>
      <w:proofErr w:type="spellStart"/>
      <w:r>
        <w:rPr>
          <w:rFonts w:ascii="Times New Roman" w:hAnsi="Times New Roman" w:cs="Times New Roman"/>
          <w:sz w:val="24"/>
          <w:szCs w:val="24"/>
        </w:rPr>
        <w:t>Ons</w:t>
      </w:r>
      <w:proofErr w:type="spellEnd"/>
    </w:p>
    <w:p w:rsidR="00EC4991" w:rsidRDefault="00EC4991" w:rsidP="00EC499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4991" w:rsidRDefault="00EC4991" w:rsidP="009A427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sentence consists of a subject, a verb, and a complete thought.  Without these three elements, you are writing a fragment, or a piece of a sentence.</w:t>
      </w:r>
    </w:p>
    <w:p w:rsidR="00EC4991" w:rsidRDefault="00EC4991" w:rsidP="00EC49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example:</w:t>
      </w:r>
    </w:p>
    <w:p w:rsidR="00EC4991" w:rsidRDefault="00EC4991" w:rsidP="00EC49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cat</w:t>
      </w:r>
    </w:p>
    <w:p w:rsidR="00EC4991" w:rsidRDefault="00EC4991" w:rsidP="00EC49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a fragment. It consists of only a subject.</w:t>
      </w:r>
    </w:p>
    <w:p w:rsidR="00EC4991" w:rsidRDefault="00EC4991" w:rsidP="00EC49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However:</w:t>
      </w:r>
    </w:p>
    <w:p w:rsidR="00EC4991" w:rsidRDefault="00EC4991" w:rsidP="00EC49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cat returned home.</w:t>
      </w:r>
    </w:p>
    <w:p w:rsidR="00EC4991" w:rsidRDefault="00EC4991" w:rsidP="00EC49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a complete sentence. It has a subject and a verb. It also expresses a complete thought.</w:t>
      </w:r>
    </w:p>
    <w:p w:rsidR="00EC4991" w:rsidRDefault="00EC4991" w:rsidP="00EC49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any of these elements are missing, co</w:t>
      </w:r>
      <w:r w:rsidR="00A57DDC">
        <w:rPr>
          <w:rFonts w:ascii="Times New Roman" w:hAnsi="Times New Roman" w:cs="Times New Roman"/>
          <w:sz w:val="24"/>
          <w:szCs w:val="24"/>
        </w:rPr>
        <w:t xml:space="preserve">rrect your fragment by adding all </w:t>
      </w:r>
      <w:r>
        <w:rPr>
          <w:rFonts w:ascii="Times New Roman" w:hAnsi="Times New Roman" w:cs="Times New Roman"/>
          <w:sz w:val="24"/>
          <w:szCs w:val="24"/>
        </w:rPr>
        <w:t>necessary parts.</w:t>
      </w:r>
    </w:p>
    <w:p w:rsidR="00EC4991" w:rsidRDefault="00EC4991" w:rsidP="009A4274">
      <w:pPr>
        <w:spacing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four types of sentences:</w:t>
      </w:r>
    </w:p>
    <w:p w:rsidR="00EC4991" w:rsidRDefault="00EC4991" w:rsidP="00EC499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simple sentence meets the basic requirements of a sentence. It has a subject, a verb, and expresses a complete thought.</w:t>
      </w:r>
    </w:p>
    <w:p w:rsidR="00EC4991" w:rsidRDefault="00EC4991" w:rsidP="00EC499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compound sentence has two or more simple sentences (or independent clauses) joined together with a coordinating conjunction. Coordinating conjunctions are: for, and, nor, but, or, yet, so (FANBOYS).</w:t>
      </w:r>
    </w:p>
    <w:p w:rsidR="00EC4991" w:rsidRDefault="00EC4991" w:rsidP="00EC499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For example:</w:t>
      </w:r>
    </w:p>
    <w:p w:rsidR="00392DE4" w:rsidRPr="009A4274" w:rsidRDefault="00EC4991" w:rsidP="009A4274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cat returned</w:t>
      </w:r>
      <w:r w:rsidR="00392DE4">
        <w:rPr>
          <w:rFonts w:ascii="Times New Roman" w:hAnsi="Times New Roman" w:cs="Times New Roman"/>
          <w:sz w:val="24"/>
          <w:szCs w:val="24"/>
        </w:rPr>
        <w:t>, but its owner had moved.</w:t>
      </w:r>
    </w:p>
    <w:p w:rsidR="00392DE4" w:rsidRDefault="00690C41" w:rsidP="00690C4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complex sentence consists of an independent clause and a dependent clause.</w:t>
      </w:r>
    </w:p>
    <w:p w:rsidR="00690C41" w:rsidRDefault="00690C41" w:rsidP="00690C4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example:</w:t>
      </w:r>
    </w:p>
    <w:p w:rsidR="00690C41" w:rsidRDefault="00690C41" w:rsidP="00690C4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Although the cat returned, its owner had moved.</w:t>
      </w:r>
    </w:p>
    <w:p w:rsidR="00690C41" w:rsidRDefault="00690C41" w:rsidP="00690C4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compound-complex sentence consists of both a compound and a complex sentence.</w:t>
      </w:r>
    </w:p>
    <w:p w:rsidR="00690C41" w:rsidRDefault="00690C41" w:rsidP="00690C4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example:</w:t>
      </w:r>
    </w:p>
    <w:p w:rsidR="00690C41" w:rsidRDefault="00690C41" w:rsidP="00690C4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Although the cat returned, its owner had moved, so it found a new home.</w:t>
      </w:r>
    </w:p>
    <w:p w:rsidR="00690C41" w:rsidRDefault="00690C41" w:rsidP="009A427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a run on sentence in which you add two simple sentences together, whether they are fused or separated by a comma, model your sentence after one of these previous sentence types to correct it.</w:t>
      </w:r>
    </w:p>
    <w:p w:rsidR="00690C41" w:rsidRDefault="00690C41" w:rsidP="00690C4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example:</w:t>
      </w:r>
    </w:p>
    <w:p w:rsidR="00690C41" w:rsidRDefault="00690C41" w:rsidP="00690C4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cat returned, its owner had moved.</w:t>
      </w:r>
    </w:p>
    <w:p w:rsidR="00690C41" w:rsidRDefault="00690C41" w:rsidP="00690C4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be:</w:t>
      </w:r>
    </w:p>
    <w:p w:rsidR="00690C41" w:rsidRPr="00690C41" w:rsidRDefault="00690C41" w:rsidP="00690C4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cat returned, but its owner had moved.</w:t>
      </w:r>
    </w:p>
    <w:p w:rsidR="00690C41" w:rsidRPr="00690C41" w:rsidRDefault="00690C41" w:rsidP="00690C4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690C41" w:rsidRPr="00690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3DAB"/>
    <w:multiLevelType w:val="hybridMultilevel"/>
    <w:tmpl w:val="76808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991"/>
    <w:rsid w:val="00392DE4"/>
    <w:rsid w:val="00690C41"/>
    <w:rsid w:val="009A4274"/>
    <w:rsid w:val="00A57DDC"/>
    <w:rsid w:val="00CD71F6"/>
    <w:rsid w:val="00EC4991"/>
    <w:rsid w:val="00ED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9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scox</dc:creator>
  <cp:lastModifiedBy>scox</cp:lastModifiedBy>
  <cp:revision>2</cp:revision>
  <dcterms:created xsi:type="dcterms:W3CDTF">2014-01-14T19:39:00Z</dcterms:created>
  <dcterms:modified xsi:type="dcterms:W3CDTF">2014-01-14T19:39:00Z</dcterms:modified>
</cp:coreProperties>
</file>